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Mütter sind Märchen mit einem Happy End.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Pr="00955ACC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Die Geduld einer Mutter ist wie eine </w:t>
      </w:r>
      <w:proofErr w:type="spellStart"/>
      <w:r w:rsidRPr="00955ACC">
        <w:rPr>
          <w:rFonts w:asciiTheme="minorHAnsi" w:hAnsiTheme="minorHAnsi" w:cs="Arial"/>
          <w:sz w:val="96"/>
          <w:szCs w:val="96"/>
        </w:rPr>
        <w:t>Zahnpastatube</w:t>
      </w:r>
      <w:proofErr w:type="spellEnd"/>
      <w:r w:rsidRPr="00955ACC">
        <w:rPr>
          <w:rFonts w:asciiTheme="minorHAnsi" w:hAnsiTheme="minorHAnsi" w:cs="Arial"/>
          <w:sz w:val="96"/>
          <w:szCs w:val="96"/>
        </w:rPr>
        <w:t xml:space="preserve">: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nie ganz erschöpft.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lastRenderedPageBreak/>
        <w:t xml:space="preserve">Meine Mutter hatte ziemlich viel Ärger mit mir,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aber ich glaube, sie genoss es.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24C6E" w:rsidRPr="00955ACC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Meine Mutter ist so schön wie eine Prinzessin </w:t>
      </w: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und so mutig wie eine Löwin.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62726" w:rsidP="00662726">
      <w:pPr>
        <w:rPr>
          <w:rFonts w:asciiTheme="minorHAnsi" w:hAnsiTheme="minorHAnsi" w:cs="Arial"/>
          <w:sz w:val="144"/>
          <w:szCs w:val="144"/>
        </w:rPr>
      </w:pPr>
      <w:r w:rsidRPr="004C7EC2">
        <w:rPr>
          <w:rFonts w:asciiTheme="minorHAnsi" w:hAnsiTheme="minorHAnsi" w:cs="Arial"/>
          <w:sz w:val="144"/>
          <w:szCs w:val="144"/>
        </w:rPr>
        <w:lastRenderedPageBreak/>
        <w:t xml:space="preserve">Meine Mutter </w:t>
      </w:r>
    </w:p>
    <w:p w:rsidR="00662726" w:rsidRPr="004C7EC2" w:rsidRDefault="00662726" w:rsidP="00662726">
      <w:pPr>
        <w:rPr>
          <w:rFonts w:asciiTheme="minorHAnsi" w:hAnsiTheme="minorHAnsi" w:cs="Arial"/>
          <w:sz w:val="144"/>
          <w:szCs w:val="144"/>
        </w:rPr>
      </w:pPr>
      <w:r w:rsidRPr="004C7EC2">
        <w:rPr>
          <w:rFonts w:asciiTheme="minorHAnsi" w:hAnsiTheme="minorHAnsi" w:cs="Arial"/>
          <w:sz w:val="144"/>
          <w:szCs w:val="144"/>
        </w:rPr>
        <w:t xml:space="preserve">ist Magie.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Wenn Du etwas auf Anhieb nicht schaffst,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versuche es noch einmal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und folge dieses Mal dem Rat Deiner Mutter. </w:t>
      </w: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Die Liebe einer Mutter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ist Freiheit. </w:t>
      </w: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Die Hand ihres Kindes hält eine Mutter nur eine Zeit lang, sein Herz behält sie für immer.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>             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lastRenderedPageBreak/>
        <w:t xml:space="preserve">Durch dich habe ich erkannt, was Liebe ist.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Eine Mutter ist einzigartig,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mit ihr kann sich niemand messen.   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lastRenderedPageBreak/>
        <w:t xml:space="preserve">Wenn es nur vier Stück Kuchen für fünf Leute gibt,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wird einer Mutter immer einfallen, dass sie Kuchen noch nie Leiden konnte. 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Das Wort Mutter ist in jeder Sprache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ein Zauberwort für Kinderohren. </w:t>
      </w:r>
    </w:p>
    <w:p w:rsidR="00662726" w:rsidRPr="004C7EC2" w:rsidRDefault="00662726" w:rsidP="00662726">
      <w:pPr>
        <w:rPr>
          <w:rFonts w:asciiTheme="minorHAnsi" w:hAnsiTheme="minorHAnsi" w:cs="Arial"/>
          <w:sz w:val="144"/>
          <w:szCs w:val="144"/>
        </w:rPr>
      </w:pPr>
      <w:r w:rsidRPr="004C7EC2">
        <w:rPr>
          <w:rFonts w:asciiTheme="minorHAnsi" w:hAnsiTheme="minorHAnsi" w:cs="Arial"/>
          <w:sz w:val="144"/>
          <w:szCs w:val="144"/>
        </w:rPr>
        <w:lastRenderedPageBreak/>
        <w:t xml:space="preserve">Alle Mütter sind ein bisschen verrückt.   </w:t>
      </w: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Pr="00955ACC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lastRenderedPageBreak/>
        <w:t xml:space="preserve">Meine Mutter ist in meinem Herzen wie ein ewiges Lied, das tröstet,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glücklich macht und einfach da ist. Auch wenn ich die Worte manchmal vergesse, erinnere ich mich doch immer an die Melodie.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lastRenderedPageBreak/>
        <w:t xml:space="preserve">Ich erwachte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und liebte das Gesicht meiner Mutter.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24C6E" w:rsidRPr="00955ACC" w:rsidRDefault="00624C6E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  <w:r w:rsidRPr="00955ACC">
        <w:rPr>
          <w:rFonts w:asciiTheme="minorHAnsi" w:hAnsiTheme="minorHAnsi" w:cs="Arial"/>
          <w:sz w:val="96"/>
          <w:szCs w:val="96"/>
        </w:rPr>
        <w:t xml:space="preserve">Meiner Mutter verdanke ich alles, was ich bin und jemals sein werde. </w:t>
      </w:r>
    </w:p>
    <w:p w:rsidR="00662726" w:rsidRPr="00955ACC" w:rsidRDefault="00662726" w:rsidP="00662726">
      <w:pPr>
        <w:rPr>
          <w:rFonts w:asciiTheme="minorHAnsi" w:hAnsiTheme="minorHAnsi" w:cs="Arial"/>
          <w:sz w:val="96"/>
          <w:szCs w:val="96"/>
        </w:rPr>
      </w:pPr>
    </w:p>
    <w:p w:rsidR="00624C6E" w:rsidRDefault="00624C6E" w:rsidP="00624C6E">
      <w:pPr>
        <w:rPr>
          <w:rFonts w:ascii="Calibri" w:eastAsia="Calibri" w:hAnsi="Calibri" w:cs="Arial"/>
          <w:sz w:val="96"/>
          <w:szCs w:val="96"/>
        </w:rPr>
      </w:pPr>
    </w:p>
    <w:p w:rsidR="00624C6E" w:rsidRDefault="00624C6E" w:rsidP="00624C6E">
      <w:pPr>
        <w:rPr>
          <w:rFonts w:ascii="Calibri" w:eastAsia="Calibri" w:hAnsi="Calibri" w:cs="Arial"/>
          <w:sz w:val="96"/>
          <w:szCs w:val="96"/>
        </w:rPr>
      </w:pPr>
      <w:r w:rsidRPr="00624C6E">
        <w:rPr>
          <w:rFonts w:ascii="Calibri" w:eastAsia="Calibri" w:hAnsi="Calibri" w:cs="Arial"/>
          <w:sz w:val="96"/>
          <w:szCs w:val="96"/>
        </w:rPr>
        <w:t xml:space="preserve">Eine Mutter versteht ihr Kind auch ohne Worte. </w:t>
      </w:r>
      <w:r w:rsidRPr="00624C6E">
        <w:rPr>
          <w:rFonts w:ascii="Calibri" w:eastAsia="Calibri" w:hAnsi="Calibri" w:cs="Arial"/>
          <w:sz w:val="56"/>
          <w:szCs w:val="56"/>
        </w:rPr>
        <w:t>Sprichwort</w:t>
      </w:r>
      <w:r w:rsidRPr="00624C6E">
        <w:rPr>
          <w:rFonts w:ascii="Calibri" w:eastAsia="Calibri" w:hAnsi="Calibri" w:cs="Arial"/>
          <w:sz w:val="96"/>
          <w:szCs w:val="96"/>
        </w:rPr>
        <w:t xml:space="preserve"> </w:t>
      </w:r>
    </w:p>
    <w:p w:rsidR="00E80D0F" w:rsidRDefault="00E80D0F" w:rsidP="00624C6E">
      <w:pPr>
        <w:rPr>
          <w:rFonts w:ascii="Calibri" w:eastAsia="Calibri" w:hAnsi="Calibri" w:cs="Arial"/>
          <w:sz w:val="96"/>
          <w:szCs w:val="96"/>
        </w:rPr>
      </w:pPr>
    </w:p>
    <w:p w:rsidR="00E80D0F" w:rsidRDefault="00E80D0F" w:rsidP="00624C6E">
      <w:pPr>
        <w:rPr>
          <w:rFonts w:ascii="Calibri" w:eastAsia="Calibri" w:hAnsi="Calibri" w:cs="Arial"/>
          <w:sz w:val="96"/>
          <w:szCs w:val="96"/>
        </w:rPr>
      </w:pPr>
    </w:p>
    <w:p w:rsidR="00E80D0F" w:rsidRDefault="00E80D0F" w:rsidP="00624C6E">
      <w:pPr>
        <w:rPr>
          <w:rFonts w:ascii="Calibri" w:eastAsia="Calibri" w:hAnsi="Calibri" w:cs="Arial"/>
          <w:sz w:val="96"/>
          <w:szCs w:val="96"/>
        </w:rPr>
      </w:pPr>
    </w:p>
    <w:p w:rsidR="00E80D0F" w:rsidRDefault="00E80D0F" w:rsidP="00624C6E">
      <w:pPr>
        <w:rPr>
          <w:rFonts w:ascii="Calibri" w:eastAsia="Calibri" w:hAnsi="Calibri" w:cs="Arial"/>
          <w:sz w:val="96"/>
          <w:szCs w:val="96"/>
        </w:rPr>
      </w:pPr>
      <w:r>
        <w:rPr>
          <w:rFonts w:ascii="Calibri" w:eastAsia="Calibri" w:hAnsi="Calibri" w:cs="Arial"/>
          <w:sz w:val="96"/>
          <w:szCs w:val="96"/>
        </w:rPr>
        <w:t>Sie ist meine Lehrerin,</w:t>
      </w:r>
    </w:p>
    <w:p w:rsidR="00E80D0F" w:rsidRDefault="00E80D0F" w:rsidP="00624C6E">
      <w:pPr>
        <w:rPr>
          <w:rFonts w:ascii="Calibri" w:eastAsia="Calibri" w:hAnsi="Calibri" w:cs="Arial"/>
          <w:sz w:val="96"/>
          <w:szCs w:val="96"/>
        </w:rPr>
      </w:pPr>
      <w:r>
        <w:rPr>
          <w:rFonts w:ascii="Calibri" w:eastAsia="Calibri" w:hAnsi="Calibri" w:cs="Arial"/>
          <w:sz w:val="96"/>
          <w:szCs w:val="96"/>
        </w:rPr>
        <w:t>meine Ratgeberin, meine größte  Inspiration.</w:t>
      </w:r>
    </w:p>
    <w:p w:rsidR="00E80D0F" w:rsidRPr="00A32988" w:rsidRDefault="00E80D0F" w:rsidP="00624C6E">
      <w:pPr>
        <w:rPr>
          <w:rFonts w:ascii="Calibri" w:eastAsia="Calibri" w:hAnsi="Calibri" w:cs="Arial"/>
          <w:sz w:val="56"/>
          <w:szCs w:val="56"/>
        </w:rPr>
      </w:pPr>
      <w:r w:rsidRPr="00A32988">
        <w:rPr>
          <w:rFonts w:ascii="Calibri" w:eastAsia="Calibri" w:hAnsi="Calibri" w:cs="Arial"/>
          <w:sz w:val="56"/>
          <w:szCs w:val="56"/>
        </w:rPr>
        <w:t>Unbekannt</w:t>
      </w:r>
    </w:p>
    <w:p w:rsidR="00E80D0F" w:rsidRDefault="00E80D0F" w:rsidP="00624C6E">
      <w:pPr>
        <w:rPr>
          <w:rFonts w:ascii="Calibri" w:eastAsia="Calibri" w:hAnsi="Calibri" w:cs="Arial"/>
          <w:sz w:val="96"/>
          <w:szCs w:val="96"/>
        </w:rPr>
      </w:pPr>
    </w:p>
    <w:p w:rsidR="00E80D0F" w:rsidRDefault="00A32988" w:rsidP="00624C6E">
      <w:pPr>
        <w:rPr>
          <w:rFonts w:ascii="Calibri" w:eastAsia="Calibri" w:hAnsi="Calibri" w:cs="Arial"/>
          <w:sz w:val="96"/>
          <w:szCs w:val="96"/>
        </w:rPr>
      </w:pPr>
      <w:r>
        <w:rPr>
          <w:rFonts w:ascii="Calibri" w:eastAsia="Calibri" w:hAnsi="Calibri" w:cs="Arial"/>
          <w:sz w:val="96"/>
          <w:szCs w:val="96"/>
        </w:rPr>
        <w:lastRenderedPageBreak/>
        <w:t xml:space="preserve">Mutterliebe ist </w:t>
      </w:r>
      <w:r w:rsidRPr="00A32988">
        <w:rPr>
          <w:rFonts w:ascii="Calibri" w:eastAsia="Calibri" w:hAnsi="Calibri" w:cs="Arial"/>
          <w:sz w:val="144"/>
          <w:szCs w:val="144"/>
        </w:rPr>
        <w:t>Frieden</w:t>
      </w:r>
      <w:r>
        <w:rPr>
          <w:rFonts w:ascii="Calibri" w:eastAsia="Calibri" w:hAnsi="Calibri" w:cs="Arial"/>
          <w:sz w:val="96"/>
          <w:szCs w:val="96"/>
        </w:rPr>
        <w:t>.</w:t>
      </w:r>
    </w:p>
    <w:p w:rsidR="00A32988" w:rsidRDefault="00A32988" w:rsidP="00624C6E">
      <w:pPr>
        <w:rPr>
          <w:rFonts w:ascii="Calibri" w:eastAsia="Calibri" w:hAnsi="Calibri" w:cs="Arial"/>
          <w:sz w:val="96"/>
          <w:szCs w:val="96"/>
        </w:rPr>
      </w:pPr>
      <w:r>
        <w:rPr>
          <w:rFonts w:ascii="Calibri" w:eastAsia="Calibri" w:hAnsi="Calibri" w:cs="Arial"/>
          <w:sz w:val="96"/>
          <w:szCs w:val="96"/>
        </w:rPr>
        <w:t xml:space="preserve">Sie braucht weder </w:t>
      </w:r>
      <w:r w:rsidRPr="00A32988">
        <w:rPr>
          <w:rFonts w:ascii="Calibri" w:eastAsia="Calibri" w:hAnsi="Calibri" w:cs="Arial"/>
          <w:sz w:val="144"/>
          <w:szCs w:val="144"/>
        </w:rPr>
        <w:t>erworben</w:t>
      </w:r>
      <w:r>
        <w:rPr>
          <w:rFonts w:ascii="Calibri" w:eastAsia="Calibri" w:hAnsi="Calibri" w:cs="Arial"/>
          <w:sz w:val="96"/>
          <w:szCs w:val="96"/>
        </w:rPr>
        <w:t xml:space="preserve"> noch </w:t>
      </w:r>
      <w:r w:rsidRPr="00A32988">
        <w:rPr>
          <w:rFonts w:ascii="Calibri" w:eastAsia="Calibri" w:hAnsi="Calibri" w:cs="Arial"/>
          <w:sz w:val="144"/>
          <w:szCs w:val="144"/>
        </w:rPr>
        <w:t>verdient</w:t>
      </w:r>
      <w:r>
        <w:rPr>
          <w:rFonts w:ascii="Calibri" w:eastAsia="Calibri" w:hAnsi="Calibri" w:cs="Arial"/>
          <w:sz w:val="96"/>
          <w:szCs w:val="96"/>
        </w:rPr>
        <w:t xml:space="preserve"> zu werden.</w:t>
      </w:r>
    </w:p>
    <w:p w:rsidR="00A32988" w:rsidRPr="00A32988" w:rsidRDefault="00A32988" w:rsidP="00624C6E">
      <w:pPr>
        <w:rPr>
          <w:rFonts w:ascii="Calibri" w:eastAsia="Calibri" w:hAnsi="Calibri" w:cs="Arial"/>
          <w:sz w:val="56"/>
          <w:szCs w:val="56"/>
        </w:rPr>
      </w:pPr>
      <w:r w:rsidRPr="00A32988">
        <w:rPr>
          <w:rFonts w:ascii="Calibri" w:eastAsia="Calibri" w:hAnsi="Calibri" w:cs="Arial"/>
          <w:sz w:val="56"/>
          <w:szCs w:val="56"/>
        </w:rPr>
        <w:t>Erich Fromm</w:t>
      </w:r>
    </w:p>
    <w:p w:rsidR="00A32988" w:rsidRDefault="00A32988" w:rsidP="00624C6E">
      <w:pPr>
        <w:rPr>
          <w:rFonts w:ascii="Calibri" w:eastAsia="Calibri" w:hAnsi="Calibri" w:cs="Arial"/>
          <w:sz w:val="96"/>
          <w:szCs w:val="96"/>
        </w:rPr>
      </w:pPr>
    </w:p>
    <w:p w:rsidR="00A32988" w:rsidRDefault="00A32988" w:rsidP="00624C6E">
      <w:pPr>
        <w:rPr>
          <w:rFonts w:ascii="Calibri" w:eastAsia="Calibri" w:hAnsi="Calibri" w:cs="Arial"/>
          <w:sz w:val="56"/>
          <w:szCs w:val="56"/>
        </w:rPr>
      </w:pPr>
      <w:r>
        <w:rPr>
          <w:rFonts w:ascii="Calibri" w:eastAsia="Calibri" w:hAnsi="Calibri" w:cs="Arial"/>
          <w:sz w:val="96"/>
          <w:szCs w:val="96"/>
        </w:rPr>
        <w:t xml:space="preserve">Kein Geschenk für deine Mutter kommt je an ihr Geschenk für dich heran- Leben.  </w:t>
      </w:r>
      <w:r w:rsidRPr="00A32988">
        <w:rPr>
          <w:rFonts w:ascii="Calibri" w:eastAsia="Calibri" w:hAnsi="Calibri" w:cs="Arial"/>
          <w:sz w:val="56"/>
          <w:szCs w:val="56"/>
        </w:rPr>
        <w:t>Unbekannt</w:t>
      </w:r>
    </w:p>
    <w:p w:rsidR="00A32988" w:rsidRDefault="00A32988" w:rsidP="00624C6E">
      <w:pPr>
        <w:rPr>
          <w:rFonts w:ascii="Calibri" w:eastAsia="Calibri" w:hAnsi="Calibri" w:cs="Arial"/>
          <w:sz w:val="56"/>
          <w:szCs w:val="56"/>
        </w:rPr>
      </w:pPr>
    </w:p>
    <w:p w:rsidR="00A32988" w:rsidRPr="00A32988" w:rsidRDefault="00A32988" w:rsidP="00624C6E">
      <w:pPr>
        <w:rPr>
          <w:rFonts w:ascii="Calibri" w:eastAsia="Calibri" w:hAnsi="Calibri" w:cs="Arial"/>
          <w:sz w:val="96"/>
          <w:szCs w:val="96"/>
        </w:rPr>
      </w:pPr>
      <w:r w:rsidRPr="00A32988">
        <w:rPr>
          <w:rFonts w:ascii="Calibri" w:eastAsia="Calibri" w:hAnsi="Calibri" w:cs="Arial"/>
          <w:sz w:val="96"/>
          <w:szCs w:val="96"/>
        </w:rPr>
        <w:lastRenderedPageBreak/>
        <w:t>Das Herz einer Mutter ist ein tiefer Abgrund, auf dessen Grund du immer Vergebung findest.</w:t>
      </w:r>
    </w:p>
    <w:p w:rsidR="00A32988" w:rsidRPr="00624C6E" w:rsidRDefault="00A32988" w:rsidP="00624C6E">
      <w:pPr>
        <w:rPr>
          <w:rFonts w:ascii="Calibri" w:eastAsia="Calibri" w:hAnsi="Calibri" w:cs="Arial"/>
          <w:sz w:val="96"/>
          <w:szCs w:val="96"/>
        </w:rPr>
      </w:pPr>
      <w:proofErr w:type="spellStart"/>
      <w:r>
        <w:rPr>
          <w:rFonts w:ascii="Calibri" w:eastAsia="Calibri" w:hAnsi="Calibri" w:cs="Arial"/>
          <w:sz w:val="56"/>
          <w:szCs w:val="56"/>
        </w:rPr>
        <w:t>Honore</w:t>
      </w:r>
      <w:proofErr w:type="spellEnd"/>
      <w:r>
        <w:rPr>
          <w:rFonts w:ascii="Calibri" w:eastAsia="Calibri" w:hAnsi="Calibri" w:cs="Arial"/>
          <w:sz w:val="56"/>
          <w:szCs w:val="56"/>
        </w:rPr>
        <w:t xml:space="preserve"> de Balzac</w:t>
      </w:r>
    </w:p>
    <w:p w:rsidR="003729E3" w:rsidRDefault="003729E3"/>
    <w:p w:rsidR="00624C6E" w:rsidRDefault="00624C6E"/>
    <w:p w:rsidR="00624C6E" w:rsidRDefault="00624C6E"/>
    <w:p w:rsidR="00624C6E" w:rsidRDefault="00624C6E"/>
    <w:p w:rsidR="00A32988" w:rsidRDefault="00A32988"/>
    <w:p w:rsidR="00A32988" w:rsidRDefault="00A32988"/>
    <w:p w:rsidR="00A32988" w:rsidRDefault="00A32988"/>
    <w:p w:rsidR="00AE2EC6" w:rsidRDefault="00AE2EC6"/>
    <w:p w:rsidR="00AE2EC6" w:rsidRDefault="00AE2EC6"/>
    <w:p w:rsidR="00AE2EC6" w:rsidRDefault="00AE2EC6"/>
    <w:p w:rsidR="00AE2EC6" w:rsidRDefault="00AE2EC6"/>
    <w:p w:rsidR="00AE2EC6" w:rsidRDefault="00AE2EC6"/>
    <w:p w:rsidR="00AE2EC6" w:rsidRDefault="00AE2EC6"/>
    <w:p w:rsidR="00A32988" w:rsidRDefault="00AE2EC6">
      <w:pPr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Eine Mutter versteht, was ein Kind nicht sagt.</w:t>
      </w:r>
    </w:p>
    <w:p w:rsidR="00AE2EC6" w:rsidRDefault="00AE2EC6">
      <w:pPr>
        <w:rPr>
          <w:rFonts w:asciiTheme="minorHAnsi" w:hAnsiTheme="minorHAnsi"/>
          <w:sz w:val="56"/>
          <w:szCs w:val="56"/>
        </w:rPr>
      </w:pPr>
      <w:r w:rsidRPr="00AE2EC6">
        <w:rPr>
          <w:rFonts w:asciiTheme="minorHAnsi" w:hAnsiTheme="minorHAnsi"/>
          <w:sz w:val="56"/>
          <w:szCs w:val="56"/>
        </w:rPr>
        <w:t>Jüdisches Sprichwort</w:t>
      </w: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Pr="00AE2EC6" w:rsidRDefault="00AE2EC6">
      <w:pPr>
        <w:rPr>
          <w:rFonts w:asciiTheme="minorHAnsi" w:hAnsiTheme="minorHAnsi"/>
          <w:sz w:val="96"/>
          <w:szCs w:val="96"/>
        </w:rPr>
      </w:pPr>
      <w:r w:rsidRPr="00AE2EC6">
        <w:rPr>
          <w:rFonts w:asciiTheme="minorHAnsi" w:hAnsiTheme="minorHAnsi"/>
          <w:sz w:val="96"/>
          <w:szCs w:val="96"/>
        </w:rPr>
        <w:lastRenderedPageBreak/>
        <w:t>Eine Mutter ist jemand, an die du dich wendest, wenn du in Nöten bist.</w:t>
      </w:r>
    </w:p>
    <w:p w:rsidR="00AE2EC6" w:rsidRDefault="00AE2EC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Emily Dickinson</w:t>
      </w: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Pr="00AE2EC6" w:rsidRDefault="00AE2EC6">
      <w:pPr>
        <w:rPr>
          <w:rFonts w:asciiTheme="minorHAnsi" w:hAnsiTheme="minorHAnsi"/>
          <w:sz w:val="96"/>
          <w:szCs w:val="96"/>
        </w:rPr>
      </w:pPr>
      <w:r w:rsidRPr="00AE2EC6">
        <w:rPr>
          <w:rFonts w:asciiTheme="minorHAnsi" w:hAnsiTheme="minorHAnsi"/>
          <w:sz w:val="96"/>
          <w:szCs w:val="96"/>
        </w:rPr>
        <w:t xml:space="preserve">Meine Mutter ist ein unendliches </w:t>
      </w:r>
      <w:proofErr w:type="spellStart"/>
      <w:r w:rsidRPr="00AE2EC6">
        <w:rPr>
          <w:rFonts w:asciiTheme="minorHAnsi" w:hAnsiTheme="minorHAnsi"/>
          <w:sz w:val="96"/>
          <w:szCs w:val="96"/>
        </w:rPr>
        <w:t>Lied</w:t>
      </w:r>
      <w:proofErr w:type="spellEnd"/>
      <w:r w:rsidRPr="00AE2EC6">
        <w:rPr>
          <w:rFonts w:asciiTheme="minorHAnsi" w:hAnsiTheme="minorHAnsi"/>
          <w:sz w:val="96"/>
          <w:szCs w:val="96"/>
        </w:rPr>
        <w:t xml:space="preserve"> in meinem Herzen.</w:t>
      </w:r>
    </w:p>
    <w:p w:rsidR="00AE2EC6" w:rsidRDefault="00AE2EC6">
      <w:pPr>
        <w:rPr>
          <w:rFonts w:asciiTheme="minorHAnsi" w:hAnsiTheme="minorHAnsi"/>
          <w:sz w:val="56"/>
          <w:szCs w:val="56"/>
        </w:rPr>
      </w:pPr>
      <w:proofErr w:type="spellStart"/>
      <w:r>
        <w:rPr>
          <w:rFonts w:asciiTheme="minorHAnsi" w:hAnsiTheme="minorHAnsi"/>
          <w:sz w:val="56"/>
          <w:szCs w:val="56"/>
        </w:rPr>
        <w:t>Graycie</w:t>
      </w:r>
      <w:proofErr w:type="spellEnd"/>
      <w:r>
        <w:rPr>
          <w:rFonts w:asciiTheme="minorHAnsi" w:hAnsiTheme="minorHAnsi"/>
          <w:sz w:val="56"/>
          <w:szCs w:val="56"/>
        </w:rPr>
        <w:t xml:space="preserve"> Harmon</w:t>
      </w: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96"/>
          <w:szCs w:val="96"/>
        </w:rPr>
      </w:pPr>
    </w:p>
    <w:p w:rsidR="00AE2EC6" w:rsidRPr="00AE2EC6" w:rsidRDefault="00AE2EC6">
      <w:pPr>
        <w:rPr>
          <w:rFonts w:asciiTheme="minorHAnsi" w:hAnsiTheme="minorHAnsi"/>
          <w:sz w:val="96"/>
          <w:szCs w:val="96"/>
        </w:rPr>
      </w:pPr>
      <w:r w:rsidRPr="00AE2EC6">
        <w:rPr>
          <w:rFonts w:asciiTheme="minorHAnsi" w:hAnsiTheme="minorHAnsi"/>
          <w:sz w:val="96"/>
          <w:szCs w:val="96"/>
        </w:rPr>
        <w:t xml:space="preserve">Eine Mutter ist für ihr Kind wie Regen für eine Blume. </w:t>
      </w:r>
    </w:p>
    <w:p w:rsidR="00AE2EC6" w:rsidRDefault="00AE2EC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Indisches Sprichwort</w:t>
      </w: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Default="00AE2EC6">
      <w:pPr>
        <w:rPr>
          <w:rFonts w:asciiTheme="minorHAnsi" w:hAnsiTheme="minorHAnsi"/>
          <w:sz w:val="56"/>
          <w:szCs w:val="56"/>
        </w:rPr>
      </w:pPr>
    </w:p>
    <w:p w:rsidR="00AE2EC6" w:rsidRPr="00AE2EC6" w:rsidRDefault="00AE2EC6">
      <w:pPr>
        <w:rPr>
          <w:rFonts w:asciiTheme="minorHAnsi" w:hAnsiTheme="minorHAnsi"/>
          <w:sz w:val="96"/>
          <w:szCs w:val="96"/>
        </w:rPr>
      </w:pPr>
      <w:r w:rsidRPr="00AE2EC6">
        <w:rPr>
          <w:rFonts w:asciiTheme="minorHAnsi" w:hAnsiTheme="minorHAnsi"/>
          <w:sz w:val="96"/>
          <w:szCs w:val="96"/>
        </w:rPr>
        <w:t>Gott konnte nicht überall sein, also erschuf er Mütter.</w:t>
      </w:r>
    </w:p>
    <w:p w:rsidR="00AE2EC6" w:rsidRPr="00AE2EC6" w:rsidRDefault="00AE2EC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Jüdisches Sprichwort</w:t>
      </w:r>
      <w:bookmarkStart w:id="0" w:name="_GoBack"/>
      <w:bookmarkEnd w:id="0"/>
    </w:p>
    <w:sectPr w:rsidR="00AE2EC6" w:rsidRPr="00AE2EC6" w:rsidSect="004C7EC2"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26"/>
    <w:rsid w:val="003729E3"/>
    <w:rsid w:val="004F715B"/>
    <w:rsid w:val="00624C6E"/>
    <w:rsid w:val="00662726"/>
    <w:rsid w:val="006F4DDD"/>
    <w:rsid w:val="00A32988"/>
    <w:rsid w:val="00AE2EC6"/>
    <w:rsid w:val="00D44489"/>
    <w:rsid w:val="00E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726"/>
    <w:rPr>
      <w:rFonts w:eastAsiaTheme="minorHAnsi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71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qFormat/>
    <w:rsid w:val="00D44489"/>
    <w:pPr>
      <w:spacing w:before="480" w:after="100" w:afterAutospacing="1"/>
      <w:outlineLvl w:val="1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F715B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F715B"/>
    <w:rPr>
      <w:b/>
      <w:bCs/>
      <w:sz w:val="27"/>
      <w:szCs w:val="27"/>
      <w:lang w:eastAsia="de-DE"/>
    </w:rPr>
  </w:style>
  <w:style w:type="character" w:styleId="Fett">
    <w:name w:val="Strong"/>
    <w:qFormat/>
    <w:rsid w:val="00D44489"/>
    <w:rPr>
      <w:b/>
      <w:bCs/>
    </w:rPr>
  </w:style>
  <w:style w:type="character" w:styleId="Hervorhebung">
    <w:name w:val="Emphasis"/>
    <w:qFormat/>
    <w:rsid w:val="004F715B"/>
    <w:rPr>
      <w:i/>
      <w:iCs/>
    </w:rPr>
  </w:style>
  <w:style w:type="paragraph" w:styleId="Listenabsatz">
    <w:name w:val="List Paragraph"/>
    <w:basedOn w:val="Standard"/>
    <w:uiPriority w:val="34"/>
    <w:qFormat/>
    <w:rsid w:val="00D44489"/>
    <w:pPr>
      <w:spacing w:after="160" w:line="288" w:lineRule="auto"/>
      <w:ind w:left="720"/>
      <w:contextualSpacing/>
    </w:pPr>
    <w:rPr>
      <w:rFonts w:ascii="Calibri" w:eastAsia="Times New Roman" w:hAnsi="Calibri"/>
      <w:color w:val="5A5A5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726"/>
    <w:rPr>
      <w:rFonts w:eastAsiaTheme="minorHAnsi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71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qFormat/>
    <w:rsid w:val="00D44489"/>
    <w:pPr>
      <w:spacing w:before="480" w:after="100" w:afterAutospacing="1"/>
      <w:outlineLvl w:val="1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F715B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F715B"/>
    <w:rPr>
      <w:b/>
      <w:bCs/>
      <w:sz w:val="27"/>
      <w:szCs w:val="27"/>
      <w:lang w:eastAsia="de-DE"/>
    </w:rPr>
  </w:style>
  <w:style w:type="character" w:styleId="Fett">
    <w:name w:val="Strong"/>
    <w:qFormat/>
    <w:rsid w:val="00D44489"/>
    <w:rPr>
      <w:b/>
      <w:bCs/>
    </w:rPr>
  </w:style>
  <w:style w:type="character" w:styleId="Hervorhebung">
    <w:name w:val="Emphasis"/>
    <w:qFormat/>
    <w:rsid w:val="004F715B"/>
    <w:rPr>
      <w:i/>
      <w:iCs/>
    </w:rPr>
  </w:style>
  <w:style w:type="paragraph" w:styleId="Listenabsatz">
    <w:name w:val="List Paragraph"/>
    <w:basedOn w:val="Standard"/>
    <w:uiPriority w:val="34"/>
    <w:qFormat/>
    <w:rsid w:val="00D44489"/>
    <w:pPr>
      <w:spacing w:after="160" w:line="288" w:lineRule="auto"/>
      <w:ind w:left="720"/>
      <w:contextualSpacing/>
    </w:pPr>
    <w:rPr>
      <w:rFonts w:ascii="Calibri" w:eastAsia="Times New Roman" w:hAnsi="Calibri"/>
      <w:color w:val="5A5A5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hilde</cp:lastModifiedBy>
  <cp:revision>2</cp:revision>
  <dcterms:created xsi:type="dcterms:W3CDTF">2013-04-29T13:47:00Z</dcterms:created>
  <dcterms:modified xsi:type="dcterms:W3CDTF">2013-05-10T12:53:00Z</dcterms:modified>
</cp:coreProperties>
</file>